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0D" w:rsidRDefault="00C9020D" w:rsidP="003226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BF">
        <w:rPr>
          <w:rFonts w:ascii="Times New Roman" w:hAnsi="Times New Roman" w:cs="Times New Roman"/>
          <w:b/>
          <w:sz w:val="28"/>
          <w:szCs w:val="28"/>
        </w:rPr>
        <w:t>ПРОБЛЕМА РАЗВИТИЯ КАДРОВОГО ПОТЕНЦИАЛА ШКОЛЫ</w:t>
      </w:r>
    </w:p>
    <w:p w:rsidR="0032261C" w:rsidRPr="00787DBF" w:rsidRDefault="00C9020D" w:rsidP="003226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BF">
        <w:rPr>
          <w:rFonts w:ascii="Times New Roman" w:hAnsi="Times New Roman" w:cs="Times New Roman"/>
          <w:b/>
          <w:sz w:val="28"/>
          <w:szCs w:val="28"/>
        </w:rPr>
        <w:t xml:space="preserve"> В РАМКАХ РЕАЛИЗАЦИИ ФЕДЕРАЛЬНОГО ГОСУДАРСТВЕННОГО ОБРАЗОВАТЕЛЬНОГО СТАНДАРТА НАЧАЛЬНОГО ОБЩЕГО ОБРАЗОВАНИЯ ОБУЧАЮЩИХСЯ С ОВЗ</w:t>
      </w:r>
    </w:p>
    <w:p w:rsidR="00787DBF" w:rsidRPr="0032261C" w:rsidRDefault="00C9020D" w:rsidP="0032261C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Е.А. Волокитина</w:t>
      </w:r>
    </w:p>
    <w:p w:rsidR="00787DBF" w:rsidRPr="0032261C" w:rsidRDefault="00787DBF" w:rsidP="0032261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2261C">
        <w:rPr>
          <w:rFonts w:ascii="Times New Roman" w:hAnsi="Times New Roman" w:cs="Times New Roman"/>
          <w:i/>
          <w:sz w:val="28"/>
          <w:szCs w:val="28"/>
        </w:rPr>
        <w:t>заместитель директора по УМР</w:t>
      </w:r>
      <w:r w:rsidR="0032261C">
        <w:rPr>
          <w:rFonts w:ascii="Times New Roman" w:hAnsi="Times New Roman" w:cs="Times New Roman"/>
          <w:i/>
          <w:sz w:val="28"/>
          <w:szCs w:val="28"/>
        </w:rPr>
        <w:t>, ВКК</w:t>
      </w:r>
      <w:r w:rsidRPr="0032261C">
        <w:rPr>
          <w:rFonts w:ascii="Times New Roman" w:hAnsi="Times New Roman" w:cs="Times New Roman"/>
          <w:i/>
          <w:sz w:val="28"/>
          <w:szCs w:val="28"/>
        </w:rPr>
        <w:t>;</w:t>
      </w:r>
    </w:p>
    <w:p w:rsidR="00787DBF" w:rsidRPr="0032261C" w:rsidRDefault="00C9020D" w:rsidP="0032261C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С.Э. Гервиц</w:t>
      </w:r>
    </w:p>
    <w:p w:rsidR="00787DBF" w:rsidRDefault="00787DBF" w:rsidP="0032261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32261C">
        <w:rPr>
          <w:rFonts w:ascii="Times New Roman" w:hAnsi="Times New Roman" w:cs="Times New Roman"/>
          <w:i/>
          <w:sz w:val="28"/>
          <w:szCs w:val="28"/>
        </w:rPr>
        <w:t>педагог-психолог</w:t>
      </w:r>
      <w:r w:rsidR="0032261C">
        <w:rPr>
          <w:rFonts w:ascii="Times New Roman" w:hAnsi="Times New Roman" w:cs="Times New Roman"/>
          <w:i/>
          <w:sz w:val="28"/>
          <w:szCs w:val="28"/>
        </w:rPr>
        <w:t>, ВКК;</w:t>
      </w:r>
    </w:p>
    <w:p w:rsidR="0032261C" w:rsidRPr="0032261C" w:rsidRDefault="0032261C" w:rsidP="0032261C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МАОУ – СОШ № 7</w:t>
      </w:r>
      <w:bookmarkStart w:id="0" w:name="_GoBack"/>
      <w:bookmarkEnd w:id="0"/>
    </w:p>
    <w:p w:rsidR="00C951F5" w:rsidRPr="009A6B59" w:rsidRDefault="00C951F5" w:rsidP="00322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59">
        <w:rPr>
          <w:rFonts w:ascii="Times New Roman" w:hAnsi="Times New Roman" w:cs="Times New Roman"/>
          <w:sz w:val="28"/>
          <w:szCs w:val="28"/>
        </w:rPr>
        <w:t xml:space="preserve">В современных условиях российского образования особую значимость </w:t>
      </w:r>
      <w:r w:rsidR="006F5634" w:rsidRPr="009A6B59">
        <w:rPr>
          <w:rFonts w:ascii="Times New Roman" w:hAnsi="Times New Roman" w:cs="Times New Roman"/>
          <w:sz w:val="28"/>
          <w:szCs w:val="28"/>
        </w:rPr>
        <w:t xml:space="preserve">приобретает </w:t>
      </w:r>
      <w:r w:rsidRPr="009A6B59"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персоналом, которое является наиболее важным звеном в общей системе управления образовательной организации. </w:t>
      </w:r>
    </w:p>
    <w:p w:rsidR="00C951F5" w:rsidRPr="009A6B59" w:rsidRDefault="00C951F5" w:rsidP="003226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A0A0A"/>
          <w:sz w:val="28"/>
          <w:szCs w:val="28"/>
        </w:rPr>
      </w:pPr>
      <w:r w:rsidRPr="009A6B59">
        <w:rPr>
          <w:color w:val="0A0A0A"/>
          <w:sz w:val="28"/>
          <w:szCs w:val="28"/>
        </w:rPr>
        <w:t>Опыт последних лет показывает, что постепенно закрываются коррекционные школы, перестают функ</w:t>
      </w:r>
      <w:r w:rsidRPr="009A6B59">
        <w:rPr>
          <w:color w:val="0A0A0A"/>
          <w:sz w:val="28"/>
          <w:szCs w:val="28"/>
        </w:rPr>
        <w:softHyphen/>
        <w:t>ционировать специальные классы коррекционно-развивающего образования в общеобразовательных шко</w:t>
      </w:r>
      <w:r w:rsidRPr="009A6B59">
        <w:rPr>
          <w:color w:val="0A0A0A"/>
          <w:sz w:val="28"/>
          <w:szCs w:val="28"/>
        </w:rPr>
        <w:softHyphen/>
        <w:t>лах. В связи с этим реальная практика образования ис</w:t>
      </w:r>
      <w:r w:rsidRPr="009A6B59">
        <w:rPr>
          <w:color w:val="0A0A0A"/>
          <w:sz w:val="28"/>
          <w:szCs w:val="28"/>
        </w:rPr>
        <w:softHyphen/>
        <w:t xml:space="preserve">пытывает потребность в педагоге — профессионале, способном работать с различными категориями детей в соответствии с различными типами норм развития. </w:t>
      </w:r>
    </w:p>
    <w:p w:rsidR="00C951F5" w:rsidRPr="009A6B59" w:rsidRDefault="00C951F5" w:rsidP="003226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6B59">
        <w:rPr>
          <w:rFonts w:ascii="Times New Roman" w:hAnsi="Times New Roman"/>
          <w:sz w:val="28"/>
          <w:szCs w:val="28"/>
        </w:rPr>
        <w:t xml:space="preserve">Согласно статистическим данным </w:t>
      </w:r>
      <w:r w:rsidR="00340026">
        <w:rPr>
          <w:rFonts w:ascii="Times New Roman" w:hAnsi="Times New Roman"/>
          <w:sz w:val="28"/>
          <w:szCs w:val="28"/>
        </w:rPr>
        <w:t>на 1 января 2016 года в России проживает 613 тысяч детей-инвалидов (в возрасте до 18 лет),</w:t>
      </w:r>
      <w:r w:rsidRPr="009A6B59">
        <w:rPr>
          <w:rStyle w:val="a8"/>
          <w:rFonts w:ascii="Times New Roman" w:hAnsi="Times New Roman"/>
          <w:sz w:val="28"/>
          <w:szCs w:val="28"/>
        </w:rPr>
        <w:footnoteReference w:id="1"/>
      </w:r>
      <w:r w:rsidRPr="009A6B59">
        <w:rPr>
          <w:rFonts w:ascii="Times New Roman" w:hAnsi="Times New Roman"/>
          <w:sz w:val="28"/>
          <w:szCs w:val="28"/>
        </w:rPr>
        <w:t xml:space="preserve"> по отношению к которым </w:t>
      </w:r>
      <w:r w:rsidR="00AE2942"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 w:rsidR="00E93C52">
        <w:rPr>
          <w:rFonts w:ascii="Times New Roman" w:hAnsi="Times New Roman"/>
          <w:sz w:val="28"/>
          <w:szCs w:val="28"/>
        </w:rPr>
        <w:t xml:space="preserve"> РФ</w:t>
      </w:r>
      <w:r w:rsidR="00AE2942">
        <w:rPr>
          <w:rFonts w:ascii="Times New Roman" w:hAnsi="Times New Roman"/>
          <w:sz w:val="28"/>
          <w:szCs w:val="28"/>
        </w:rPr>
        <w:t xml:space="preserve"> </w:t>
      </w:r>
      <w:r w:rsidRPr="009A6B59">
        <w:rPr>
          <w:rFonts w:ascii="Times New Roman" w:hAnsi="Times New Roman"/>
          <w:sz w:val="28"/>
          <w:szCs w:val="28"/>
        </w:rPr>
        <w:t>«Об образовании</w:t>
      </w:r>
      <w:r w:rsidR="00AE2942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9A6B59">
        <w:rPr>
          <w:rFonts w:ascii="Times New Roman" w:hAnsi="Times New Roman"/>
          <w:sz w:val="28"/>
          <w:szCs w:val="28"/>
        </w:rPr>
        <w:t xml:space="preserve">» </w:t>
      </w:r>
      <w:r w:rsidR="004D768A">
        <w:rPr>
          <w:rFonts w:ascii="Times New Roman" w:hAnsi="Times New Roman"/>
          <w:sz w:val="28"/>
          <w:szCs w:val="28"/>
        </w:rPr>
        <w:t>говорится</w:t>
      </w:r>
      <w:r w:rsidR="00E93C52">
        <w:rPr>
          <w:rFonts w:ascii="Times New Roman" w:hAnsi="Times New Roman"/>
          <w:sz w:val="28"/>
          <w:szCs w:val="28"/>
        </w:rPr>
        <w:t>, что</w:t>
      </w:r>
      <w:r w:rsidR="004D768A">
        <w:rPr>
          <w:rFonts w:ascii="Times New Roman" w:hAnsi="Times New Roman"/>
          <w:sz w:val="28"/>
          <w:szCs w:val="28"/>
        </w:rPr>
        <w:t xml:space="preserve"> </w:t>
      </w:r>
      <w:r w:rsidRPr="009A6B59">
        <w:rPr>
          <w:rFonts w:ascii="Times New Roman" w:hAnsi="Times New Roman"/>
          <w:sz w:val="28"/>
          <w:szCs w:val="28"/>
        </w:rPr>
        <w:t>«</w:t>
      </w:r>
      <w:r w:rsidR="00787DBF">
        <w:rPr>
          <w:rFonts w:ascii="Times New Roman" w:hAnsi="Times New Roman"/>
          <w:sz w:val="28"/>
          <w:szCs w:val="28"/>
        </w:rPr>
        <w:t>…</w:t>
      </w:r>
      <w:r w:rsidRPr="009A6B59">
        <w:rPr>
          <w:rFonts w:ascii="Times New Roman" w:hAnsi="Times New Roman"/>
          <w:sz w:val="28"/>
          <w:szCs w:val="28"/>
        </w:rPr>
        <w:t>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здоровья»</w:t>
      </w:r>
      <w:r w:rsidRPr="009A6B59">
        <w:rPr>
          <w:rStyle w:val="a8"/>
          <w:rFonts w:ascii="Times New Roman" w:hAnsi="Times New Roman"/>
          <w:sz w:val="28"/>
          <w:szCs w:val="28"/>
        </w:rPr>
        <w:footnoteReference w:id="2"/>
      </w:r>
      <w:r w:rsidRPr="009A6B59">
        <w:rPr>
          <w:rFonts w:ascii="Times New Roman" w:hAnsi="Times New Roman"/>
          <w:sz w:val="28"/>
          <w:szCs w:val="28"/>
        </w:rPr>
        <w:t xml:space="preserve">. </w:t>
      </w:r>
    </w:p>
    <w:p w:rsidR="00C951F5" w:rsidRPr="009A6B59" w:rsidRDefault="00C951F5" w:rsidP="0032261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A0A0A"/>
          <w:sz w:val="28"/>
          <w:szCs w:val="28"/>
        </w:rPr>
      </w:pPr>
      <w:r w:rsidRPr="009A6B59">
        <w:rPr>
          <w:color w:val="0A0A0A"/>
          <w:sz w:val="28"/>
          <w:szCs w:val="28"/>
        </w:rPr>
        <w:t>В школе должны быть созданы условия для развития потенциальных возможностей каждого ребенка и его взаимодействия с социумом. Одним из таких условий является наличие грамотного психоло</w:t>
      </w:r>
      <w:r w:rsidRPr="009A6B59">
        <w:rPr>
          <w:color w:val="0A0A0A"/>
          <w:sz w:val="28"/>
          <w:szCs w:val="28"/>
        </w:rPr>
        <w:softHyphen/>
        <w:t>го-педагогического сопровождения, которое невоз</w:t>
      </w:r>
      <w:r w:rsidRPr="009A6B59">
        <w:rPr>
          <w:color w:val="0A0A0A"/>
          <w:sz w:val="28"/>
          <w:szCs w:val="28"/>
        </w:rPr>
        <w:softHyphen/>
        <w:t xml:space="preserve">можно осуществить без педагога-профессионала. В связи с этим повышаются требования к учителям, работающим </w:t>
      </w:r>
      <w:r>
        <w:rPr>
          <w:color w:val="0A0A0A"/>
          <w:sz w:val="28"/>
          <w:szCs w:val="28"/>
        </w:rPr>
        <w:t xml:space="preserve">с обучающими с </w:t>
      </w:r>
      <w:r w:rsidR="00787DBF">
        <w:rPr>
          <w:color w:val="0A0A0A"/>
          <w:sz w:val="28"/>
          <w:szCs w:val="28"/>
        </w:rPr>
        <w:t>ограниченными возможностями здоровья (далее - ОВЗ).</w:t>
      </w:r>
    </w:p>
    <w:p w:rsidR="00C951F5" w:rsidRPr="009A6B59" w:rsidRDefault="00C951F5" w:rsidP="0032261C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6B59">
        <w:rPr>
          <w:rFonts w:ascii="Times New Roman" w:hAnsi="Times New Roman"/>
          <w:sz w:val="28"/>
          <w:szCs w:val="28"/>
        </w:rPr>
        <w:t xml:space="preserve">Проблема недостаточного уровня подготовки педагогов к работе с детьми с </w:t>
      </w:r>
      <w:r w:rsidR="00787DBF">
        <w:rPr>
          <w:rFonts w:ascii="Times New Roman" w:hAnsi="Times New Roman"/>
          <w:sz w:val="28"/>
          <w:szCs w:val="28"/>
        </w:rPr>
        <w:t>ОВЗ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A6B59">
        <w:rPr>
          <w:rFonts w:ascii="Times New Roman" w:hAnsi="Times New Roman"/>
          <w:sz w:val="28"/>
          <w:szCs w:val="28"/>
        </w:rPr>
        <w:t xml:space="preserve">а также нехватка необходимых специалистов </w:t>
      </w:r>
      <w:r w:rsidRPr="001C5E3B">
        <w:rPr>
          <w:rFonts w:ascii="Times New Roman" w:hAnsi="Times New Roman"/>
          <w:sz w:val="28"/>
          <w:szCs w:val="28"/>
        </w:rPr>
        <w:t>особенно актуальна</w:t>
      </w:r>
      <w:r w:rsidRPr="009A6B59">
        <w:rPr>
          <w:rFonts w:ascii="Times New Roman" w:hAnsi="Times New Roman"/>
          <w:sz w:val="28"/>
          <w:szCs w:val="28"/>
        </w:rPr>
        <w:t xml:space="preserve"> для нашей общеобразовательной школы, где доля таких детей составляет</w:t>
      </w:r>
      <w:r w:rsidR="00E93C52">
        <w:rPr>
          <w:rFonts w:ascii="Times New Roman" w:hAnsi="Times New Roman"/>
          <w:sz w:val="28"/>
          <w:szCs w:val="28"/>
        </w:rPr>
        <w:t xml:space="preserve"> в среднем</w:t>
      </w:r>
      <w:r w:rsidRPr="009A6B59">
        <w:rPr>
          <w:rFonts w:ascii="Times New Roman" w:hAnsi="Times New Roman"/>
          <w:sz w:val="28"/>
          <w:szCs w:val="28"/>
        </w:rPr>
        <w:t xml:space="preserve"> </w:t>
      </w:r>
      <w:r w:rsidR="00E93C52">
        <w:rPr>
          <w:rFonts w:ascii="Times New Roman" w:hAnsi="Times New Roman"/>
          <w:sz w:val="28"/>
          <w:szCs w:val="28"/>
        </w:rPr>
        <w:t>14</w:t>
      </w:r>
      <w:r w:rsidRPr="009A6B59">
        <w:rPr>
          <w:rFonts w:ascii="Times New Roman" w:hAnsi="Times New Roman"/>
          <w:sz w:val="28"/>
          <w:szCs w:val="28"/>
        </w:rPr>
        <w:t xml:space="preserve"> % от общего количества обучающихся</w:t>
      </w:r>
      <w:r w:rsidR="00E93C52">
        <w:rPr>
          <w:rFonts w:ascii="Times New Roman" w:hAnsi="Times New Roman"/>
          <w:sz w:val="28"/>
          <w:szCs w:val="28"/>
        </w:rPr>
        <w:t xml:space="preserve"> начальной школы. </w:t>
      </w:r>
      <w:r w:rsidRPr="009A6B59">
        <w:rPr>
          <w:rFonts w:ascii="Times New Roman" w:hAnsi="Times New Roman"/>
          <w:sz w:val="28"/>
          <w:szCs w:val="28"/>
        </w:rPr>
        <w:t>Необходимо также отметить, что с каждым годом прирост таких детей становится все более существенным.</w:t>
      </w:r>
    </w:p>
    <w:p w:rsidR="00C951F5" w:rsidRPr="009A6B59" w:rsidRDefault="00C951F5" w:rsidP="003226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A6B59">
        <w:rPr>
          <w:rFonts w:ascii="Times New Roman" w:hAnsi="Times New Roman"/>
          <w:sz w:val="28"/>
          <w:szCs w:val="28"/>
        </w:rPr>
        <w:t>Профессиональная неготовность кадров является основной проблемой организации процесса обучения детей с ОВЗ и требует развития определенной системы, ориентированной на изучение и распространение успешного опыта</w:t>
      </w:r>
      <w:r w:rsidR="00E93C52">
        <w:rPr>
          <w:rFonts w:ascii="Times New Roman" w:hAnsi="Times New Roman"/>
          <w:sz w:val="28"/>
          <w:szCs w:val="28"/>
        </w:rPr>
        <w:t xml:space="preserve"> работы</w:t>
      </w:r>
      <w:r w:rsidRPr="009A6B59">
        <w:rPr>
          <w:rFonts w:ascii="Times New Roman" w:hAnsi="Times New Roman"/>
          <w:sz w:val="28"/>
          <w:szCs w:val="28"/>
        </w:rPr>
        <w:t>.</w:t>
      </w:r>
    </w:p>
    <w:p w:rsidR="00C951F5" w:rsidRPr="00C951F5" w:rsidRDefault="00C951F5" w:rsidP="0032261C">
      <w:pPr>
        <w:pStyle w:val="ab"/>
        <w:spacing w:after="0" w:line="240" w:lineRule="auto"/>
        <w:ind w:left="0" w:firstLine="567"/>
        <w:jc w:val="both"/>
        <w:rPr>
          <w:rFonts w:ascii="Times New Roman" w:eastAsia="Arial" w:hAnsi="Times New Roman"/>
          <w:kern w:val="2"/>
          <w:sz w:val="28"/>
          <w:szCs w:val="28"/>
          <w:lang w:eastAsia="ar-SA"/>
        </w:rPr>
      </w:pPr>
      <w:r w:rsidRPr="009A6B59">
        <w:rPr>
          <w:rFonts w:ascii="Times New Roman" w:hAnsi="Times New Roman"/>
          <w:sz w:val="28"/>
          <w:szCs w:val="28"/>
        </w:rPr>
        <w:lastRenderedPageBreak/>
        <w:t xml:space="preserve">Решение данной проблемы - в подготовке нового учителя, владеющего необходимыми компетенциями в области педагогики и психологии </w:t>
      </w:r>
      <w:r w:rsidR="00955931">
        <w:rPr>
          <w:rFonts w:ascii="Times New Roman" w:hAnsi="Times New Roman"/>
          <w:sz w:val="28"/>
          <w:szCs w:val="28"/>
        </w:rPr>
        <w:t>инклюзивного</w:t>
      </w:r>
      <w:r w:rsidRPr="009A6B59">
        <w:rPr>
          <w:rFonts w:ascii="Times New Roman" w:hAnsi="Times New Roman"/>
          <w:sz w:val="28"/>
          <w:szCs w:val="28"/>
        </w:rPr>
        <w:t xml:space="preserve"> образования, ‒ образования, доступного для всех, ориентированного на образовательные потребности разных детей и их индивидуальные особенности.</w:t>
      </w:r>
      <w:r w:rsidRPr="00C951F5">
        <w:rPr>
          <w:rFonts w:ascii="Times New Roman" w:hAnsi="Times New Roman"/>
          <w:sz w:val="28"/>
          <w:szCs w:val="28"/>
        </w:rPr>
        <w:t xml:space="preserve"> </w:t>
      </w:r>
      <w:r w:rsidRPr="009A6B59">
        <w:rPr>
          <w:rFonts w:ascii="Times New Roman" w:hAnsi="Times New Roman"/>
          <w:sz w:val="28"/>
          <w:szCs w:val="28"/>
        </w:rPr>
        <w:t>Укреплени</w:t>
      </w:r>
      <w:r>
        <w:rPr>
          <w:rFonts w:ascii="Times New Roman" w:hAnsi="Times New Roman"/>
          <w:sz w:val="28"/>
          <w:szCs w:val="28"/>
        </w:rPr>
        <w:t>е</w:t>
      </w:r>
      <w:r w:rsidRPr="009A6B59">
        <w:rPr>
          <w:rFonts w:ascii="Times New Roman" w:hAnsi="Times New Roman"/>
          <w:sz w:val="28"/>
          <w:szCs w:val="28"/>
        </w:rPr>
        <w:t xml:space="preserve"> связи обучения с практикой - основной вектор подготовки нового учителя</w:t>
      </w:r>
      <w:r>
        <w:rPr>
          <w:rFonts w:ascii="Times New Roman" w:hAnsi="Times New Roman"/>
          <w:sz w:val="28"/>
          <w:szCs w:val="28"/>
        </w:rPr>
        <w:t>.</w:t>
      </w:r>
    </w:p>
    <w:p w:rsidR="00C951F5" w:rsidRDefault="00E93C52" w:rsidP="003226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951F5">
        <w:rPr>
          <w:rFonts w:ascii="Times New Roman" w:hAnsi="Times New Roman"/>
          <w:sz w:val="28"/>
          <w:szCs w:val="28"/>
        </w:rPr>
        <w:t xml:space="preserve">нализ педагогического состава школы в рамках </w:t>
      </w:r>
      <w:r>
        <w:rPr>
          <w:rFonts w:ascii="Times New Roman" w:hAnsi="Times New Roman"/>
          <w:sz w:val="28"/>
          <w:szCs w:val="28"/>
        </w:rPr>
        <w:t>под</w:t>
      </w:r>
      <w:r w:rsidR="00C951F5">
        <w:rPr>
          <w:rFonts w:ascii="Times New Roman" w:hAnsi="Times New Roman"/>
          <w:sz w:val="28"/>
          <w:szCs w:val="28"/>
        </w:rPr>
        <w:t>готов</w:t>
      </w:r>
      <w:r>
        <w:rPr>
          <w:rFonts w:ascii="Times New Roman" w:hAnsi="Times New Roman"/>
          <w:sz w:val="28"/>
          <w:szCs w:val="28"/>
        </w:rPr>
        <w:t>ки</w:t>
      </w:r>
      <w:r w:rsidR="00C951F5">
        <w:rPr>
          <w:rFonts w:ascii="Times New Roman" w:hAnsi="Times New Roman"/>
          <w:sz w:val="28"/>
          <w:szCs w:val="28"/>
        </w:rPr>
        <w:t xml:space="preserve"> к реализации </w:t>
      </w:r>
      <w:r w:rsidR="00787DBF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обучающихся с ОВЗ (далее - </w:t>
      </w:r>
      <w:r w:rsidR="00C951F5">
        <w:rPr>
          <w:rFonts w:ascii="Times New Roman" w:hAnsi="Times New Roman"/>
          <w:sz w:val="28"/>
          <w:szCs w:val="28"/>
        </w:rPr>
        <w:t>ФГОС НОО обучающихся с ОВЗ</w:t>
      </w:r>
      <w:r w:rsidR="00787DBF">
        <w:rPr>
          <w:rFonts w:ascii="Times New Roman" w:hAnsi="Times New Roman"/>
          <w:sz w:val="28"/>
          <w:szCs w:val="28"/>
        </w:rPr>
        <w:t>)</w:t>
      </w:r>
      <w:r w:rsidR="00C951F5" w:rsidRPr="009A6B5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проведенный в начале 2016 года</w:t>
      </w:r>
      <w:r w:rsidR="00C951F5" w:rsidRPr="009A6B59">
        <w:rPr>
          <w:rFonts w:ascii="Times New Roman" w:hAnsi="Times New Roman"/>
          <w:sz w:val="28"/>
          <w:szCs w:val="28"/>
        </w:rPr>
        <w:t xml:space="preserve"> </w:t>
      </w:r>
      <w:r w:rsidR="00C006A9">
        <w:rPr>
          <w:rFonts w:ascii="Times New Roman" w:hAnsi="Times New Roman"/>
          <w:sz w:val="28"/>
          <w:szCs w:val="28"/>
        </w:rPr>
        <w:t>определила ряд положительных и отрицательных сторон.</w:t>
      </w:r>
    </w:p>
    <w:p w:rsidR="00C006A9" w:rsidRPr="009A6B59" w:rsidRDefault="00C006A9" w:rsidP="003226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Положительные факторы:</w:t>
      </w:r>
    </w:p>
    <w:p w:rsidR="00E06A26" w:rsidRDefault="00E06A26" w:rsidP="0032261C">
      <w:pPr>
        <w:pStyle w:val="21"/>
        <w:numPr>
          <w:ilvl w:val="0"/>
          <w:numId w:val="8"/>
        </w:numPr>
        <w:spacing w:line="240" w:lineRule="auto"/>
        <w:ind w:left="0" w:firstLine="567"/>
        <w:rPr>
          <w:szCs w:val="28"/>
        </w:rPr>
      </w:pPr>
      <w:r w:rsidRPr="000C7497">
        <w:rPr>
          <w:szCs w:val="28"/>
        </w:rPr>
        <w:t>стабильность кадрового состава школы</w:t>
      </w:r>
      <w:r>
        <w:rPr>
          <w:szCs w:val="28"/>
        </w:rPr>
        <w:t>,</w:t>
      </w:r>
      <w:r w:rsidRPr="000C7497">
        <w:rPr>
          <w:szCs w:val="28"/>
        </w:rPr>
        <w:t xml:space="preserve"> подтвержд</w:t>
      </w:r>
      <w:r>
        <w:rPr>
          <w:szCs w:val="28"/>
        </w:rPr>
        <w:t xml:space="preserve">енную </w:t>
      </w:r>
      <w:r w:rsidRPr="000C7497">
        <w:rPr>
          <w:szCs w:val="28"/>
        </w:rPr>
        <w:t>показателем сохранности педагогического ко</w:t>
      </w:r>
      <w:r w:rsidR="00C006A9">
        <w:rPr>
          <w:szCs w:val="28"/>
        </w:rPr>
        <w:t>нтингента в течение многих лет;</w:t>
      </w:r>
    </w:p>
    <w:p w:rsidR="00E06A26" w:rsidRDefault="00E06A26" w:rsidP="0032261C">
      <w:pPr>
        <w:pStyle w:val="21"/>
        <w:numPr>
          <w:ilvl w:val="0"/>
          <w:numId w:val="8"/>
        </w:numPr>
        <w:spacing w:line="240" w:lineRule="auto"/>
        <w:ind w:left="0" w:firstLine="567"/>
        <w:rPr>
          <w:szCs w:val="28"/>
        </w:rPr>
      </w:pPr>
      <w:r>
        <w:rPr>
          <w:szCs w:val="28"/>
        </w:rPr>
        <w:t>н</w:t>
      </w:r>
      <w:r w:rsidRPr="000C7497">
        <w:rPr>
          <w:szCs w:val="28"/>
        </w:rPr>
        <w:t>аличие специалистов с большим опытом педагогической деятельности</w:t>
      </w:r>
      <w:r>
        <w:rPr>
          <w:szCs w:val="28"/>
        </w:rPr>
        <w:t xml:space="preserve"> (80 %), что</w:t>
      </w:r>
      <w:r w:rsidRPr="000C7497">
        <w:rPr>
          <w:szCs w:val="28"/>
        </w:rPr>
        <w:t xml:space="preserve"> способствует организации</w:t>
      </w:r>
      <w:r>
        <w:rPr>
          <w:szCs w:val="28"/>
        </w:rPr>
        <w:t xml:space="preserve"> эффективной </w:t>
      </w:r>
      <w:r w:rsidRPr="000C7497">
        <w:rPr>
          <w:szCs w:val="28"/>
        </w:rPr>
        <w:t>работы в системе подго</w:t>
      </w:r>
      <w:r w:rsidR="00C006A9">
        <w:rPr>
          <w:szCs w:val="28"/>
        </w:rPr>
        <w:t>товки и повышения квалификации;</w:t>
      </w:r>
    </w:p>
    <w:p w:rsidR="00E06A26" w:rsidRDefault="00E06A26" w:rsidP="0032261C">
      <w:pPr>
        <w:pStyle w:val="21"/>
        <w:numPr>
          <w:ilvl w:val="0"/>
          <w:numId w:val="8"/>
        </w:numPr>
        <w:spacing w:line="240" w:lineRule="auto"/>
        <w:ind w:left="0" w:firstLine="567"/>
        <w:rPr>
          <w:szCs w:val="28"/>
        </w:rPr>
      </w:pPr>
      <w:r>
        <w:rPr>
          <w:szCs w:val="28"/>
        </w:rPr>
        <w:t>85</w:t>
      </w:r>
      <w:r w:rsidRPr="000C7497">
        <w:rPr>
          <w:szCs w:val="28"/>
        </w:rPr>
        <w:t xml:space="preserve"> % педагогов школы имеют</w:t>
      </w:r>
      <w:r>
        <w:rPr>
          <w:szCs w:val="28"/>
        </w:rPr>
        <w:t xml:space="preserve"> квалификационную категорию</w:t>
      </w:r>
      <w:r w:rsidRPr="000C7497">
        <w:rPr>
          <w:szCs w:val="28"/>
        </w:rPr>
        <w:t xml:space="preserve">, </w:t>
      </w:r>
      <w:r>
        <w:rPr>
          <w:szCs w:val="28"/>
        </w:rPr>
        <w:t xml:space="preserve">из них 47 % имеют </w:t>
      </w:r>
      <w:r w:rsidRPr="000C7497">
        <w:rPr>
          <w:szCs w:val="28"/>
        </w:rPr>
        <w:t>высшую</w:t>
      </w:r>
      <w:r>
        <w:rPr>
          <w:szCs w:val="28"/>
        </w:rPr>
        <w:t xml:space="preserve"> квалификационную категорию, что </w:t>
      </w:r>
      <w:r w:rsidRPr="000C7497">
        <w:rPr>
          <w:szCs w:val="28"/>
        </w:rPr>
        <w:t>гарантирует высокий ка</w:t>
      </w:r>
      <w:r w:rsidR="00C006A9">
        <w:rPr>
          <w:szCs w:val="28"/>
        </w:rPr>
        <w:t>чественный потенциал коллектива;</w:t>
      </w:r>
      <w:r w:rsidRPr="000C7497">
        <w:rPr>
          <w:szCs w:val="28"/>
        </w:rPr>
        <w:t xml:space="preserve"> </w:t>
      </w:r>
    </w:p>
    <w:p w:rsidR="00E06A26" w:rsidRDefault="00C006A9" w:rsidP="0032261C">
      <w:pPr>
        <w:pStyle w:val="21"/>
        <w:numPr>
          <w:ilvl w:val="0"/>
          <w:numId w:val="0"/>
        </w:numPr>
        <w:spacing w:line="240" w:lineRule="auto"/>
        <w:ind w:firstLine="567"/>
        <w:rPr>
          <w:szCs w:val="28"/>
        </w:rPr>
      </w:pPr>
      <w:r>
        <w:rPr>
          <w:szCs w:val="28"/>
        </w:rPr>
        <w:t>Отрицательные</w:t>
      </w:r>
      <w:r w:rsidR="00E06A26">
        <w:rPr>
          <w:szCs w:val="28"/>
        </w:rPr>
        <w:t xml:space="preserve"> фактор</w:t>
      </w:r>
      <w:r>
        <w:rPr>
          <w:szCs w:val="28"/>
        </w:rPr>
        <w:t>ы</w:t>
      </w:r>
      <w:r w:rsidR="00E06A26">
        <w:rPr>
          <w:szCs w:val="28"/>
        </w:rPr>
        <w:t>:</w:t>
      </w:r>
    </w:p>
    <w:p w:rsidR="00E06A26" w:rsidRDefault="00E06A26" w:rsidP="0032261C">
      <w:pPr>
        <w:pStyle w:val="21"/>
        <w:numPr>
          <w:ilvl w:val="0"/>
          <w:numId w:val="8"/>
        </w:numPr>
        <w:spacing w:line="240" w:lineRule="auto"/>
        <w:ind w:left="0" w:firstLine="567"/>
        <w:rPr>
          <w:szCs w:val="28"/>
        </w:rPr>
      </w:pPr>
      <w:r>
        <w:rPr>
          <w:szCs w:val="28"/>
        </w:rPr>
        <w:t>старение педагогических кадров (</w:t>
      </w:r>
      <w:r w:rsidRPr="000C7497">
        <w:rPr>
          <w:szCs w:val="28"/>
        </w:rPr>
        <w:t xml:space="preserve">стаж работы </w:t>
      </w:r>
      <w:r>
        <w:rPr>
          <w:szCs w:val="28"/>
        </w:rPr>
        <w:t xml:space="preserve">30 % педагогов составляет </w:t>
      </w:r>
      <w:r w:rsidRPr="000C7497">
        <w:rPr>
          <w:szCs w:val="28"/>
        </w:rPr>
        <w:t>более 25 лет</w:t>
      </w:r>
      <w:r>
        <w:rPr>
          <w:szCs w:val="28"/>
        </w:rPr>
        <w:t>)</w:t>
      </w:r>
      <w:r w:rsidR="00C9020D">
        <w:rPr>
          <w:szCs w:val="28"/>
        </w:rPr>
        <w:t>;</w:t>
      </w:r>
    </w:p>
    <w:p w:rsidR="00E06A26" w:rsidRDefault="005F1F25" w:rsidP="0032261C">
      <w:pPr>
        <w:pStyle w:val="21"/>
        <w:numPr>
          <w:ilvl w:val="0"/>
          <w:numId w:val="10"/>
        </w:numPr>
        <w:spacing w:line="240" w:lineRule="auto"/>
        <w:ind w:left="0" w:firstLine="567"/>
        <w:rPr>
          <w:szCs w:val="28"/>
        </w:rPr>
      </w:pPr>
      <w:r>
        <w:rPr>
          <w:szCs w:val="28"/>
        </w:rPr>
        <w:t>н</w:t>
      </w:r>
      <w:r w:rsidR="00E06A26">
        <w:rPr>
          <w:szCs w:val="28"/>
        </w:rPr>
        <w:t>ехваткой профессионального опыта у молодых педагогов (</w:t>
      </w:r>
      <w:r>
        <w:rPr>
          <w:szCs w:val="28"/>
        </w:rPr>
        <w:t>20 % педагогов – молодые специалисты</w:t>
      </w:r>
      <w:r w:rsidR="00E06A26">
        <w:rPr>
          <w:szCs w:val="28"/>
        </w:rPr>
        <w:t>)</w:t>
      </w:r>
      <w:r w:rsidR="00C9020D">
        <w:rPr>
          <w:szCs w:val="28"/>
        </w:rPr>
        <w:t>;</w:t>
      </w:r>
    </w:p>
    <w:p w:rsidR="005F1F25" w:rsidRPr="00C006A9" w:rsidRDefault="005F1F25" w:rsidP="0032261C">
      <w:pPr>
        <w:pStyle w:val="ab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6B59">
        <w:rPr>
          <w:rFonts w:ascii="Times New Roman" w:hAnsi="Times New Roman"/>
          <w:sz w:val="28"/>
          <w:szCs w:val="28"/>
        </w:rPr>
        <w:t xml:space="preserve">у учителей, работающих в классах с обучающимися с </w:t>
      </w:r>
      <w:r w:rsidRPr="00C006A9">
        <w:rPr>
          <w:rFonts w:ascii="Times New Roman" w:hAnsi="Times New Roman"/>
          <w:sz w:val="28"/>
          <w:szCs w:val="28"/>
        </w:rPr>
        <w:t>ограниченными возможностями здоровья не пройдены курсы повышения квалификации в требуемом объеме</w:t>
      </w:r>
      <w:r w:rsidR="00C006A9" w:rsidRPr="00C006A9">
        <w:rPr>
          <w:rFonts w:ascii="Times New Roman" w:hAnsi="Times New Roman"/>
          <w:sz w:val="28"/>
          <w:szCs w:val="28"/>
        </w:rPr>
        <w:t>;</w:t>
      </w:r>
      <w:r w:rsidRPr="00C006A9">
        <w:rPr>
          <w:rFonts w:ascii="Times New Roman" w:hAnsi="Times New Roman"/>
          <w:sz w:val="28"/>
          <w:szCs w:val="28"/>
        </w:rPr>
        <w:t xml:space="preserve"> </w:t>
      </w:r>
    </w:p>
    <w:p w:rsidR="005F1F25" w:rsidRPr="005F1F25" w:rsidRDefault="005F1F25" w:rsidP="0032261C">
      <w:pPr>
        <w:pStyle w:val="ab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F1F25">
        <w:rPr>
          <w:rFonts w:ascii="Times New Roman" w:hAnsi="Times New Roman"/>
          <w:sz w:val="28"/>
          <w:szCs w:val="28"/>
        </w:rPr>
        <w:t>психологическая неготовность педагогов к работе с детьми с ОВЗ (педагогам тяжело принять ребенка с тяжелыми пороками развития, так как они не обладают знаниями специальных методов и методик работы с ним</w:t>
      </w:r>
      <w:r>
        <w:rPr>
          <w:rFonts w:ascii="Times New Roman" w:hAnsi="Times New Roman"/>
          <w:sz w:val="28"/>
          <w:szCs w:val="28"/>
        </w:rPr>
        <w:t>)</w:t>
      </w:r>
      <w:r w:rsidRPr="005F1F25">
        <w:rPr>
          <w:rFonts w:ascii="Times New Roman" w:hAnsi="Times New Roman"/>
          <w:sz w:val="28"/>
          <w:szCs w:val="28"/>
        </w:rPr>
        <w:t>.</w:t>
      </w:r>
    </w:p>
    <w:p w:rsidR="006242C0" w:rsidRDefault="005F1F25" w:rsidP="0032261C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определения</w:t>
      </w:r>
      <w:r w:rsidR="006242C0" w:rsidRPr="009A6B59">
        <w:rPr>
          <w:rFonts w:ascii="Times New Roman" w:hAnsi="Times New Roman"/>
          <w:sz w:val="28"/>
          <w:szCs w:val="28"/>
        </w:rPr>
        <w:t xml:space="preserve"> основны</w:t>
      </w:r>
      <w:r>
        <w:rPr>
          <w:rFonts w:ascii="Times New Roman" w:hAnsi="Times New Roman"/>
          <w:sz w:val="28"/>
          <w:szCs w:val="28"/>
        </w:rPr>
        <w:t>х</w:t>
      </w:r>
      <w:r w:rsidR="006242C0" w:rsidRPr="009A6B59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й</w:t>
      </w:r>
      <w:r w:rsidR="006242C0" w:rsidRPr="009A6B59">
        <w:rPr>
          <w:rFonts w:ascii="Times New Roman" w:hAnsi="Times New Roman"/>
          <w:sz w:val="28"/>
          <w:szCs w:val="28"/>
        </w:rPr>
        <w:t xml:space="preserve"> и приоритет</w:t>
      </w:r>
      <w:r>
        <w:rPr>
          <w:rFonts w:ascii="Times New Roman" w:hAnsi="Times New Roman"/>
          <w:sz w:val="28"/>
          <w:szCs w:val="28"/>
        </w:rPr>
        <w:t>ов</w:t>
      </w:r>
      <w:r w:rsidR="006242C0" w:rsidRPr="009A6B59">
        <w:rPr>
          <w:rFonts w:ascii="Times New Roman" w:hAnsi="Times New Roman"/>
          <w:sz w:val="28"/>
          <w:szCs w:val="28"/>
        </w:rPr>
        <w:t xml:space="preserve"> деятельности школы по эффективному использованию кадрового ресурса, развитию кадрового потенциала, осуществлению мер, направленных на повышение профессионализма и уровня квалификации педагогических</w:t>
      </w:r>
      <w:r>
        <w:rPr>
          <w:rFonts w:ascii="Times New Roman" w:hAnsi="Times New Roman"/>
          <w:sz w:val="28"/>
          <w:szCs w:val="28"/>
        </w:rPr>
        <w:t xml:space="preserve"> нами</w:t>
      </w:r>
      <w:r w:rsidR="006242C0" w:rsidRPr="009A6B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была разработана</w:t>
      </w:r>
      <w:r w:rsidRPr="009A6B5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9A6B59">
        <w:rPr>
          <w:rFonts w:ascii="Times New Roman" w:hAnsi="Times New Roman"/>
          <w:sz w:val="28"/>
          <w:szCs w:val="28"/>
        </w:rPr>
        <w:t xml:space="preserve"> развития кадрового потенциала </w:t>
      </w:r>
      <w:r>
        <w:rPr>
          <w:rFonts w:ascii="Times New Roman" w:hAnsi="Times New Roman"/>
          <w:sz w:val="28"/>
          <w:szCs w:val="28"/>
        </w:rPr>
        <w:t>школы.</w:t>
      </w:r>
      <w:r w:rsidR="006242C0" w:rsidRPr="009A6B59">
        <w:rPr>
          <w:rFonts w:ascii="Times New Roman" w:hAnsi="Times New Roman"/>
          <w:sz w:val="28"/>
          <w:szCs w:val="28"/>
        </w:rPr>
        <w:t xml:space="preserve"> </w:t>
      </w:r>
    </w:p>
    <w:p w:rsidR="00AE2942" w:rsidRDefault="005F1F25" w:rsidP="0032261C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E2942">
        <w:rPr>
          <w:rFonts w:ascii="Times New Roman" w:hAnsi="Times New Roman"/>
          <w:sz w:val="28"/>
          <w:szCs w:val="28"/>
        </w:rPr>
        <w:t xml:space="preserve">сновными направлениями </w:t>
      </w:r>
      <w:r>
        <w:rPr>
          <w:rFonts w:ascii="Times New Roman" w:hAnsi="Times New Roman"/>
          <w:sz w:val="28"/>
          <w:szCs w:val="28"/>
        </w:rPr>
        <w:t>Программы стали</w:t>
      </w:r>
      <w:r w:rsidR="00AE2942">
        <w:rPr>
          <w:rFonts w:ascii="Times New Roman" w:hAnsi="Times New Roman"/>
          <w:sz w:val="28"/>
          <w:szCs w:val="28"/>
        </w:rPr>
        <w:t>:</w:t>
      </w:r>
    </w:p>
    <w:p w:rsidR="00BA2763" w:rsidRPr="00AE2942" w:rsidRDefault="00AE2942" w:rsidP="0032261C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942">
        <w:rPr>
          <w:rFonts w:ascii="Times New Roman" w:hAnsi="Times New Roman"/>
          <w:sz w:val="28"/>
          <w:szCs w:val="28"/>
        </w:rPr>
        <w:t>создание приятного психологического климата и комфортных условий труда для педагогов;</w:t>
      </w:r>
    </w:p>
    <w:p w:rsidR="00BA2763" w:rsidRPr="00AE2942" w:rsidRDefault="00AE2942" w:rsidP="0032261C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942">
        <w:rPr>
          <w:rFonts w:ascii="Times New Roman" w:hAnsi="Times New Roman"/>
          <w:sz w:val="28"/>
          <w:szCs w:val="28"/>
        </w:rPr>
        <w:t>организация профессиональной переподготовки и курсовой подготовки педагогов;</w:t>
      </w:r>
    </w:p>
    <w:p w:rsidR="00BA2763" w:rsidRPr="00AE2942" w:rsidRDefault="00AE2942" w:rsidP="0032261C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942">
        <w:rPr>
          <w:rFonts w:ascii="Times New Roman" w:hAnsi="Times New Roman"/>
          <w:sz w:val="28"/>
          <w:szCs w:val="28"/>
        </w:rPr>
        <w:t>развитие наставничества, школы «Молодого педагога»;</w:t>
      </w:r>
    </w:p>
    <w:p w:rsidR="00BA2763" w:rsidRPr="00AE2942" w:rsidRDefault="00AE2942" w:rsidP="0032261C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942">
        <w:rPr>
          <w:rFonts w:ascii="Times New Roman" w:hAnsi="Times New Roman"/>
          <w:sz w:val="28"/>
          <w:szCs w:val="28"/>
        </w:rPr>
        <w:t>создание творческих групп педагогов</w:t>
      </w:r>
      <w:r w:rsidR="00C006A9">
        <w:rPr>
          <w:rFonts w:ascii="Times New Roman" w:hAnsi="Times New Roman"/>
          <w:sz w:val="28"/>
          <w:szCs w:val="28"/>
        </w:rPr>
        <w:t xml:space="preserve"> с целью организации успешного творческого поиска, положительного отношения </w:t>
      </w:r>
      <w:r w:rsidR="00C006A9" w:rsidRPr="00C006A9">
        <w:rPr>
          <w:rFonts w:ascii="Times New Roman" w:hAnsi="Times New Roman"/>
          <w:sz w:val="28"/>
          <w:szCs w:val="28"/>
        </w:rPr>
        <w:t>педагог</w:t>
      </w:r>
      <w:r w:rsidR="00C006A9">
        <w:rPr>
          <w:rFonts w:ascii="Times New Roman" w:hAnsi="Times New Roman"/>
          <w:sz w:val="28"/>
          <w:szCs w:val="28"/>
        </w:rPr>
        <w:t>ов к инновационной деятельности;</w:t>
      </w:r>
    </w:p>
    <w:p w:rsidR="00BA2763" w:rsidRPr="00AE2942" w:rsidRDefault="00AE2942" w:rsidP="0032261C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942">
        <w:rPr>
          <w:rFonts w:ascii="Times New Roman" w:hAnsi="Times New Roman"/>
          <w:sz w:val="28"/>
          <w:szCs w:val="28"/>
        </w:rPr>
        <w:t>информационно-методическое, консультативное и психологическое сопровождение педагогов;</w:t>
      </w:r>
    </w:p>
    <w:p w:rsidR="00BA2763" w:rsidRPr="00AE2942" w:rsidRDefault="00AE2942" w:rsidP="0032261C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942">
        <w:rPr>
          <w:rFonts w:ascii="Times New Roman" w:hAnsi="Times New Roman"/>
          <w:sz w:val="28"/>
          <w:szCs w:val="28"/>
        </w:rPr>
        <w:lastRenderedPageBreak/>
        <w:t>проведение различных открытых мероприятий (уроков, мастер-классов, тематических практико-ориентированных семинаров, консультаций и пр.) с целью обмена педагогическим опытом;</w:t>
      </w:r>
    </w:p>
    <w:p w:rsidR="00AE2942" w:rsidRPr="00AE2942" w:rsidRDefault="00AE2942" w:rsidP="0032261C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E2942">
        <w:rPr>
          <w:rFonts w:ascii="Times New Roman" w:hAnsi="Times New Roman"/>
          <w:sz w:val="28"/>
          <w:szCs w:val="28"/>
        </w:rPr>
        <w:t>мотив</w:t>
      </w:r>
      <w:r>
        <w:rPr>
          <w:rFonts w:ascii="Times New Roman" w:hAnsi="Times New Roman"/>
          <w:sz w:val="28"/>
          <w:szCs w:val="28"/>
        </w:rPr>
        <w:t>ация</w:t>
      </w:r>
      <w:r w:rsidRPr="00AE2942">
        <w:rPr>
          <w:rFonts w:ascii="Times New Roman" w:hAnsi="Times New Roman"/>
          <w:sz w:val="28"/>
          <w:szCs w:val="28"/>
        </w:rPr>
        <w:t xml:space="preserve"> педагогов на участие в профессиональных конкурсах, конференциях, проектах.</w:t>
      </w:r>
    </w:p>
    <w:p w:rsidR="006242C0" w:rsidRPr="009A6B59" w:rsidRDefault="006242C0" w:rsidP="003226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59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="005260D9">
        <w:rPr>
          <w:rFonts w:ascii="Times New Roman" w:hAnsi="Times New Roman" w:cs="Times New Roman"/>
          <w:sz w:val="28"/>
          <w:szCs w:val="28"/>
        </w:rPr>
        <w:t xml:space="preserve"> в рамках Программы развития кадрового потенциала школы</w:t>
      </w:r>
      <w:r w:rsidRPr="009A6B59">
        <w:rPr>
          <w:rFonts w:ascii="Times New Roman" w:hAnsi="Times New Roman" w:cs="Times New Roman"/>
          <w:sz w:val="28"/>
          <w:szCs w:val="28"/>
        </w:rPr>
        <w:t xml:space="preserve"> способствова</w:t>
      </w:r>
      <w:r w:rsidR="00AE2942">
        <w:rPr>
          <w:rFonts w:ascii="Times New Roman" w:hAnsi="Times New Roman" w:cs="Times New Roman"/>
          <w:sz w:val="28"/>
          <w:szCs w:val="28"/>
        </w:rPr>
        <w:t>ла</w:t>
      </w:r>
      <w:r w:rsidRPr="009A6B59">
        <w:rPr>
          <w:rFonts w:ascii="Times New Roman" w:hAnsi="Times New Roman" w:cs="Times New Roman"/>
          <w:sz w:val="28"/>
          <w:szCs w:val="28"/>
        </w:rPr>
        <w:t>:</w:t>
      </w:r>
    </w:p>
    <w:p w:rsidR="006242C0" w:rsidRPr="009A6B59" w:rsidRDefault="006242C0" w:rsidP="0032261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59">
        <w:rPr>
          <w:rFonts w:ascii="Times New Roman" w:hAnsi="Times New Roman" w:cs="Times New Roman"/>
          <w:color w:val="000000"/>
          <w:sz w:val="28"/>
          <w:szCs w:val="28"/>
        </w:rPr>
        <w:t xml:space="preserve">созданию гибкой системы повышения профессионального мастерства педагогических кадров в процессе педагогической деятельности в рамках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ФГОС НОО обучающихся с ОВЗ</w:t>
      </w:r>
      <w:r w:rsidRPr="009A6B5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42C0" w:rsidRPr="009A6B59" w:rsidRDefault="006242C0" w:rsidP="0032261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59">
        <w:rPr>
          <w:rFonts w:ascii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A6B59">
        <w:rPr>
          <w:rFonts w:ascii="Times New Roman" w:hAnsi="Times New Roman" w:cs="Times New Roman"/>
          <w:color w:val="000000"/>
          <w:sz w:val="28"/>
          <w:szCs w:val="28"/>
        </w:rPr>
        <w:t xml:space="preserve"> общекультурной и профессиональной компетентности педагогов;</w:t>
      </w:r>
    </w:p>
    <w:p w:rsidR="006242C0" w:rsidRPr="009A6B59" w:rsidRDefault="006242C0" w:rsidP="0032261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59">
        <w:rPr>
          <w:rFonts w:ascii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A6B59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уровня педагогических кадров;</w:t>
      </w:r>
    </w:p>
    <w:p w:rsidR="00955931" w:rsidRPr="00955931" w:rsidRDefault="006242C0" w:rsidP="0032261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59">
        <w:rPr>
          <w:rFonts w:ascii="Times New Roman" w:hAnsi="Times New Roman" w:cs="Times New Roman"/>
          <w:color w:val="000000"/>
          <w:sz w:val="28"/>
          <w:szCs w:val="28"/>
        </w:rPr>
        <w:t>повышени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A6B59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персональной ответственности каждого учителя за результаты своего педагогического труда на основе регулярного самоанализа </w:t>
      </w:r>
    </w:p>
    <w:p w:rsidR="006242C0" w:rsidRPr="009A6B59" w:rsidRDefault="006242C0" w:rsidP="0032261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59">
        <w:rPr>
          <w:rFonts w:ascii="Times New Roman" w:hAnsi="Times New Roman" w:cs="Times New Roman"/>
          <w:color w:val="000000"/>
          <w:sz w:val="28"/>
          <w:szCs w:val="28"/>
        </w:rPr>
        <w:t xml:space="preserve">уроков и мероприятий, в том числе и в системе </w:t>
      </w:r>
      <w:proofErr w:type="spellStart"/>
      <w:r w:rsidRPr="009A6B59">
        <w:rPr>
          <w:rFonts w:ascii="Times New Roman" w:hAnsi="Times New Roman" w:cs="Times New Roman"/>
          <w:color w:val="000000"/>
          <w:sz w:val="28"/>
          <w:szCs w:val="28"/>
        </w:rPr>
        <w:t>внутришкольного</w:t>
      </w:r>
      <w:proofErr w:type="spellEnd"/>
      <w:r w:rsidRPr="009A6B5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:rsidR="006242C0" w:rsidRPr="009A6B59" w:rsidRDefault="006242C0" w:rsidP="0032261C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B59">
        <w:rPr>
          <w:rFonts w:ascii="Times New Roman" w:hAnsi="Times New Roman" w:cs="Times New Roman"/>
          <w:sz w:val="28"/>
          <w:szCs w:val="28"/>
        </w:rPr>
        <w:t xml:space="preserve">внедрению инновационных образовательных технологий;  </w:t>
      </w:r>
    </w:p>
    <w:p w:rsidR="00A84CFB" w:rsidRPr="00A84CFB" w:rsidRDefault="006242C0" w:rsidP="0032261C">
      <w:pPr>
        <w:pStyle w:val="ab"/>
        <w:numPr>
          <w:ilvl w:val="0"/>
          <w:numId w:val="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6242C0">
        <w:rPr>
          <w:rFonts w:ascii="Times New Roman" w:hAnsi="Times New Roman"/>
          <w:color w:val="000000"/>
          <w:sz w:val="28"/>
          <w:szCs w:val="28"/>
        </w:rPr>
        <w:t>повышению качества образования в школе.</w:t>
      </w:r>
    </w:p>
    <w:p w:rsidR="006242C0" w:rsidRPr="00A84CFB" w:rsidRDefault="00C006A9" w:rsidP="0032261C">
      <w:pPr>
        <w:spacing w:after="0" w:line="240" w:lineRule="auto"/>
        <w:ind w:firstLine="567"/>
        <w:jc w:val="both"/>
        <w:rPr>
          <w:rFonts w:ascii="Calibri" w:hAnsi="Calibri"/>
          <w:sz w:val="28"/>
          <w:szCs w:val="28"/>
        </w:rPr>
      </w:pPr>
      <w:r w:rsidRPr="00A84CFB">
        <w:rPr>
          <w:rFonts w:ascii="Times New Roman" w:hAnsi="Times New Roman"/>
          <w:sz w:val="28"/>
          <w:szCs w:val="28"/>
        </w:rPr>
        <w:t xml:space="preserve">Таким образом созданная и реализуемая Программа развития кадрового </w:t>
      </w:r>
      <w:r>
        <w:rPr>
          <w:rFonts w:ascii="Times New Roman" w:hAnsi="Times New Roman" w:cs="Times New Roman"/>
          <w:sz w:val="28"/>
          <w:szCs w:val="28"/>
        </w:rPr>
        <w:t>потенциала школы позволила обеспечить эффективную реализацию ФГОС НОО обучающихся с ОВЗ.</w:t>
      </w:r>
    </w:p>
    <w:p w:rsidR="00850039" w:rsidRDefault="00850039" w:rsidP="0032261C">
      <w:pPr>
        <w:spacing w:after="0" w:line="240" w:lineRule="auto"/>
        <w:ind w:firstLine="567"/>
        <w:jc w:val="both"/>
      </w:pPr>
    </w:p>
    <w:sectPr w:rsidR="00850039" w:rsidSect="0032261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2C" w:rsidRDefault="00E4012C" w:rsidP="00C951F5">
      <w:pPr>
        <w:spacing w:after="0" w:line="240" w:lineRule="auto"/>
      </w:pPr>
      <w:r>
        <w:separator/>
      </w:r>
    </w:p>
  </w:endnote>
  <w:endnote w:type="continuationSeparator" w:id="0">
    <w:p w:rsidR="00E4012C" w:rsidRDefault="00E4012C" w:rsidP="00C9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2C" w:rsidRDefault="00E4012C" w:rsidP="00C951F5">
      <w:pPr>
        <w:spacing w:after="0" w:line="240" w:lineRule="auto"/>
      </w:pPr>
      <w:r>
        <w:separator/>
      </w:r>
    </w:p>
  </w:footnote>
  <w:footnote w:type="continuationSeparator" w:id="0">
    <w:p w:rsidR="00E4012C" w:rsidRDefault="00E4012C" w:rsidP="00C951F5">
      <w:pPr>
        <w:spacing w:after="0" w:line="240" w:lineRule="auto"/>
      </w:pPr>
      <w:r>
        <w:continuationSeparator/>
      </w:r>
    </w:p>
  </w:footnote>
  <w:footnote w:id="1">
    <w:p w:rsidR="00C951F5" w:rsidRPr="00AE7F9B" w:rsidRDefault="00C951F5" w:rsidP="00C951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659B">
        <w:rPr>
          <w:rStyle w:val="a8"/>
          <w:rFonts w:ascii="Times New Roman" w:hAnsi="Times New Roman" w:cs="Times New Roman"/>
          <w:sz w:val="20"/>
          <w:szCs w:val="20"/>
        </w:rPr>
        <w:footnoteRef/>
      </w:r>
      <w:hyperlink r:id="rId1" w:history="1">
        <w:r w:rsidR="00340026" w:rsidRPr="00340026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www.gks.ru/wps/wcm/connect/rosstat_main/rosstat/ru/statistics/population/disabilities/#</w:t>
        </w:r>
      </w:hyperlink>
      <w:r w:rsidR="00340026">
        <w:rPr>
          <w:rFonts w:ascii="Times New Roman" w:hAnsi="Times New Roman" w:cs="Times New Roman"/>
          <w:sz w:val="20"/>
          <w:szCs w:val="20"/>
        </w:rPr>
        <w:t xml:space="preserve"> (Федеральная служба государственной статистики).</w:t>
      </w:r>
    </w:p>
  </w:footnote>
  <w:footnote w:id="2">
    <w:p w:rsidR="00C951F5" w:rsidRPr="00787DBF" w:rsidRDefault="00C951F5" w:rsidP="00C951F5">
      <w:pPr>
        <w:pStyle w:val="a6"/>
      </w:pPr>
      <w:r w:rsidRPr="00AE7F9B">
        <w:rPr>
          <w:rStyle w:val="a8"/>
          <w:rFonts w:ascii="Times New Roman" w:hAnsi="Times New Roman" w:cs="Times New Roman"/>
        </w:rPr>
        <w:footnoteRef/>
      </w:r>
      <w:r w:rsidRPr="00AE7F9B">
        <w:rPr>
          <w:rFonts w:ascii="Times New Roman" w:hAnsi="Times New Roman" w:cs="Times New Roman"/>
        </w:rPr>
        <w:t xml:space="preserve"> Федеральный закон от 29.12.2012 № 273-ФЗ «Об образовании в Российской Федерации</w:t>
      </w:r>
      <w:r w:rsidR="00787DBF">
        <w:rPr>
          <w:rFonts w:ascii="Times New Roman" w:hAnsi="Times New Roman" w:cs="Times New Roman"/>
        </w:rPr>
        <w:t>»</w:t>
      </w:r>
      <w:r w:rsidR="00787DBF" w:rsidRPr="00787DBF">
        <w:rPr>
          <w:rFonts w:ascii="Times New Roman" w:hAnsi="Times New Roman"/>
        </w:rPr>
        <w:t xml:space="preserve"> (ст.5, п. 5.1)</w:t>
      </w:r>
      <w:r w:rsidR="00787DBF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36F62"/>
    <w:multiLevelType w:val="hybridMultilevel"/>
    <w:tmpl w:val="264C8D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4678A5"/>
    <w:multiLevelType w:val="hybridMultilevel"/>
    <w:tmpl w:val="681C6CAE"/>
    <w:lvl w:ilvl="0" w:tplc="78EE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297D"/>
    <w:multiLevelType w:val="hybridMultilevel"/>
    <w:tmpl w:val="B8DA0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82565"/>
    <w:multiLevelType w:val="hybridMultilevel"/>
    <w:tmpl w:val="5DD88BAE"/>
    <w:lvl w:ilvl="0" w:tplc="1882BBC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32EB2E8B"/>
    <w:multiLevelType w:val="hybridMultilevel"/>
    <w:tmpl w:val="264C8D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4542A40"/>
    <w:multiLevelType w:val="hybridMultilevel"/>
    <w:tmpl w:val="43CA0F30"/>
    <w:lvl w:ilvl="0" w:tplc="78EE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3521E"/>
    <w:multiLevelType w:val="hybridMultilevel"/>
    <w:tmpl w:val="10C240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0490E38"/>
    <w:multiLevelType w:val="hybridMultilevel"/>
    <w:tmpl w:val="BA085760"/>
    <w:lvl w:ilvl="0" w:tplc="1882BB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1CA4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42AD1A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B20C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B0CF56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9ACF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58A6DE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A2F8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08B1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4B34DEA"/>
    <w:multiLevelType w:val="hybridMultilevel"/>
    <w:tmpl w:val="EC062232"/>
    <w:lvl w:ilvl="0" w:tplc="1882B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F5"/>
    <w:rsid w:val="000E7DF3"/>
    <w:rsid w:val="001C5E3B"/>
    <w:rsid w:val="0032261C"/>
    <w:rsid w:val="00340026"/>
    <w:rsid w:val="004D768A"/>
    <w:rsid w:val="005260D9"/>
    <w:rsid w:val="005F1F25"/>
    <w:rsid w:val="006242C0"/>
    <w:rsid w:val="006F5634"/>
    <w:rsid w:val="00787DBF"/>
    <w:rsid w:val="00850039"/>
    <w:rsid w:val="008F46B5"/>
    <w:rsid w:val="00955931"/>
    <w:rsid w:val="00A70D5E"/>
    <w:rsid w:val="00A84CFB"/>
    <w:rsid w:val="00AE2942"/>
    <w:rsid w:val="00BA2763"/>
    <w:rsid w:val="00C006A9"/>
    <w:rsid w:val="00C9020D"/>
    <w:rsid w:val="00C951F5"/>
    <w:rsid w:val="00DC6E0B"/>
    <w:rsid w:val="00E06A26"/>
    <w:rsid w:val="00E4012C"/>
    <w:rsid w:val="00E9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78365-D015-46E6-8D48-6E0EDCAC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1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C9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C951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951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51F5"/>
  </w:style>
  <w:style w:type="paragraph" w:styleId="a6">
    <w:name w:val="footnote text"/>
    <w:basedOn w:val="a"/>
    <w:link w:val="a7"/>
    <w:uiPriority w:val="99"/>
    <w:semiHidden/>
    <w:unhideWhenUsed/>
    <w:rsid w:val="00C951F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51F5"/>
    <w:rPr>
      <w:sz w:val="20"/>
      <w:szCs w:val="20"/>
    </w:rPr>
  </w:style>
  <w:style w:type="character" w:styleId="a8">
    <w:name w:val="footnote reference"/>
    <w:basedOn w:val="a0"/>
    <w:semiHidden/>
    <w:unhideWhenUsed/>
    <w:rsid w:val="00C951F5"/>
    <w:rPr>
      <w:vertAlign w:val="superscript"/>
    </w:rPr>
  </w:style>
  <w:style w:type="paragraph" w:styleId="a9">
    <w:name w:val="annotation text"/>
    <w:basedOn w:val="a"/>
    <w:link w:val="aa"/>
    <w:semiHidden/>
    <w:unhideWhenUsed/>
    <w:rsid w:val="00C951F5"/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C951F5"/>
    <w:rPr>
      <w:rFonts w:ascii="Calibri" w:eastAsia="Calibri" w:hAnsi="Calibri" w:cs="Times New Roman"/>
      <w:sz w:val="20"/>
      <w:szCs w:val="20"/>
    </w:rPr>
  </w:style>
  <w:style w:type="paragraph" w:customStyle="1" w:styleId="21">
    <w:name w:val="Средняя сетка 21"/>
    <w:basedOn w:val="a"/>
    <w:uiPriority w:val="1"/>
    <w:qFormat/>
    <w:rsid w:val="00C951F5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qFormat/>
    <w:rsid w:val="00C951F5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24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242C0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955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5931"/>
  </w:style>
  <w:style w:type="paragraph" w:styleId="af0">
    <w:name w:val="footer"/>
    <w:basedOn w:val="a"/>
    <w:link w:val="af1"/>
    <w:uiPriority w:val="99"/>
    <w:unhideWhenUsed/>
    <w:rsid w:val="00955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5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9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4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8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ks.ru/wps/wcm/connect/rosstat_main/rosstat/ru/statistics/population/disabili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2017-02-09T07:17:00Z</cp:lastPrinted>
  <dcterms:created xsi:type="dcterms:W3CDTF">2017-02-09T06:27:00Z</dcterms:created>
  <dcterms:modified xsi:type="dcterms:W3CDTF">2017-04-28T06:18:00Z</dcterms:modified>
</cp:coreProperties>
</file>