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2132C" w:rsidRDefault="0077227A">
      <w:r>
        <w:fldChar w:fldCharType="begin"/>
      </w:r>
      <w:r>
        <w:instrText xml:space="preserve"> INCLUDEPICTURE "http://mini.1obraz.ru/system/content/image/53/1/-919503/" \* MERGEFORMAT \d </w:instrText>
      </w:r>
      <w:r>
        <w:fldChar w:fldCharType="separate"/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писание: Описание: Описание: http://mini.1obraz.ru/system/content/image/53/1/-919503/" style="width:453.6pt;height:640.8pt;visibility:visible">
            <v:imagedata r:id="rId4"/>
          </v:shape>
        </w:pict>
      </w:r>
      <w:r>
        <w:fldChar w:fldCharType="end"/>
      </w:r>
    </w:p>
    <w:sectPr w:rsidR="00921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02"/>
    <w:rsid w:val="00572102"/>
    <w:rsid w:val="0077227A"/>
    <w:rsid w:val="0092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575D4-718E-412C-9E95-2C90BD78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mini.1obraz.ru/system/content/image/53/1/-9195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2018-06-13T07:21:00Z</dcterms:created>
  <dcterms:modified xsi:type="dcterms:W3CDTF">2018-06-13T07:21:00Z</dcterms:modified>
</cp:coreProperties>
</file>