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0C" w:rsidRPr="0045490C" w:rsidRDefault="0045490C" w:rsidP="0045490C">
      <w:pPr>
        <w:shd w:val="clear" w:color="auto" w:fill="F9FCFD"/>
        <w:spacing w:after="150" w:line="240" w:lineRule="auto"/>
        <w:jc w:val="center"/>
        <w:textAlignment w:val="baseline"/>
        <w:outlineLvl w:val="1"/>
        <w:rPr>
          <w:rFonts w:ascii="Arial" w:eastAsia="Times New Roman" w:hAnsi="Arial" w:cs="Arial"/>
          <w:b/>
          <w:bCs/>
          <w:caps/>
          <w:color w:val="8B0202"/>
          <w:sz w:val="24"/>
          <w:szCs w:val="24"/>
          <w:lang w:eastAsia="ru-RU"/>
        </w:rPr>
      </w:pPr>
      <w:bookmarkStart w:id="0" w:name="_GoBack"/>
      <w:bookmarkEnd w:id="0"/>
      <w:r w:rsidRPr="0045490C">
        <w:rPr>
          <w:rFonts w:ascii="Arial" w:eastAsia="Times New Roman" w:hAnsi="Arial" w:cs="Arial"/>
          <w:b/>
          <w:bCs/>
          <w:caps/>
          <w:color w:val="8B0202"/>
          <w:sz w:val="24"/>
          <w:szCs w:val="24"/>
          <w:lang w:eastAsia="ru-RU"/>
        </w:rPr>
        <w:t>ДЕТСКАЯ БЕЗОПАСНОСТЬ</w:t>
      </w:r>
    </w:p>
    <w:p w:rsidR="0045490C" w:rsidRPr="0045490C" w:rsidRDefault="0045490C" w:rsidP="0045490C">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45490C">
        <w:rPr>
          <w:rFonts w:ascii="Arial" w:eastAsia="Times New Roman" w:hAnsi="Arial" w:cs="Arial"/>
          <w:b/>
          <w:bCs/>
          <w:caps/>
          <w:color w:val="083A5D"/>
          <w:sz w:val="27"/>
          <w:szCs w:val="27"/>
          <w:lang w:eastAsia="ru-RU"/>
        </w:rPr>
        <w:t>В ДТП ГИБНУТ НАШИ ДЕТИ, ЧТО МОЖЕТ БЫТЬ СТРАШНЕЕ?</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 xml:space="preserve">Для ребенка умение вести себя на дороге зависит не только от его желания или </w:t>
      </w:r>
      <w:proofErr w:type="gramStart"/>
      <w:r w:rsidRPr="0045490C">
        <w:rPr>
          <w:rFonts w:ascii="inherit" w:eastAsia="Times New Roman" w:hAnsi="inherit" w:cs="Arial"/>
          <w:color w:val="1D1D1D"/>
          <w:sz w:val="21"/>
          <w:szCs w:val="21"/>
          <w:lang w:eastAsia="ru-RU"/>
        </w:rPr>
        <w:t>нежелания это</w:t>
      </w:r>
      <w:proofErr w:type="gramEnd"/>
      <w:r w:rsidRPr="0045490C">
        <w:rPr>
          <w:rFonts w:ascii="inherit" w:eastAsia="Times New Roman" w:hAnsi="inherit" w:cs="Arial"/>
          <w:color w:val="1D1D1D"/>
          <w:sz w:val="21"/>
          <w:szCs w:val="21"/>
          <w:lang w:eastAsia="ru-RU"/>
        </w:rPr>
        <w:t xml:space="preserve">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45490C" w:rsidRPr="0045490C" w:rsidRDefault="0045490C" w:rsidP="0045490C">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45490C">
        <w:rPr>
          <w:rFonts w:ascii="inherit" w:eastAsia="Times New Roman" w:hAnsi="inherit" w:cs="Arial"/>
          <w:b/>
          <w:bCs/>
          <w:caps/>
          <w:color w:val="083A5D"/>
          <w:sz w:val="27"/>
          <w:szCs w:val="27"/>
          <w:lang w:eastAsia="ru-RU"/>
        </w:rPr>
        <w:t>ДЕТИ-ПЕШЕХОДЫ</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3) Если нет обозначенного пешеходного перехода, ты можешь переходить улицу на перекрестках по линиям тротуаров или обочин.</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7) Опасно играть рядом с дорогой: кататься на велосипеде летом или на санках зимой.</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45490C">
        <w:rPr>
          <w:rFonts w:ascii="inherit" w:eastAsia="Times New Roman" w:hAnsi="inherit" w:cs="Arial"/>
          <w:color w:val="1D1D1D"/>
          <w:sz w:val="21"/>
          <w:szCs w:val="21"/>
          <w:lang w:eastAsia="ru-RU"/>
        </w:rPr>
        <w:t>световозвращающими</w:t>
      </w:r>
      <w:proofErr w:type="spellEnd"/>
      <w:r w:rsidRPr="0045490C">
        <w:rPr>
          <w:rFonts w:ascii="inherit" w:eastAsia="Times New Roman" w:hAnsi="inherit" w:cs="Arial"/>
          <w:color w:val="1D1D1D"/>
          <w:sz w:val="21"/>
          <w:szCs w:val="21"/>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45490C">
        <w:rPr>
          <w:rFonts w:ascii="inherit" w:eastAsia="Times New Roman" w:hAnsi="inherit" w:cs="Arial"/>
          <w:color w:val="1D1D1D"/>
          <w:sz w:val="21"/>
          <w:szCs w:val="21"/>
          <w:lang w:eastAsia="ru-RU"/>
        </w:rPr>
        <w:t>световозвращающими</w:t>
      </w:r>
      <w:proofErr w:type="spellEnd"/>
      <w:r w:rsidRPr="0045490C">
        <w:rPr>
          <w:rFonts w:ascii="inherit" w:eastAsia="Times New Roman" w:hAnsi="inherit" w:cs="Arial"/>
          <w:color w:val="1D1D1D"/>
          <w:sz w:val="21"/>
          <w:szCs w:val="21"/>
          <w:lang w:eastAsia="ru-RU"/>
        </w:rPr>
        <w:t xml:space="preserve"> вставками, а также детские куртки и комбинезоны, это красиво и, самое главное, – безопасно!</w:t>
      </w:r>
    </w:p>
    <w:p w:rsidR="0045490C" w:rsidRPr="0045490C" w:rsidRDefault="0045490C" w:rsidP="0045490C">
      <w:pPr>
        <w:shd w:val="clear" w:color="auto" w:fill="F9FCFD"/>
        <w:spacing w:after="0" w:line="240" w:lineRule="auto"/>
        <w:textAlignment w:val="baseline"/>
        <w:outlineLvl w:val="2"/>
        <w:rPr>
          <w:rFonts w:ascii="inherit" w:eastAsia="Times New Roman" w:hAnsi="inherit" w:cs="Arial"/>
          <w:b/>
          <w:bCs/>
          <w:caps/>
          <w:color w:val="083A5D"/>
          <w:sz w:val="27"/>
          <w:szCs w:val="27"/>
          <w:lang w:eastAsia="ru-RU"/>
        </w:rPr>
      </w:pPr>
      <w:r w:rsidRPr="0045490C">
        <w:rPr>
          <w:rFonts w:ascii="inherit" w:eastAsia="Times New Roman" w:hAnsi="inherit" w:cs="Arial"/>
          <w:b/>
          <w:bCs/>
          <w:caps/>
          <w:color w:val="083A5D"/>
          <w:sz w:val="27"/>
          <w:szCs w:val="27"/>
          <w:bdr w:val="none" w:sz="0" w:space="0" w:color="auto" w:frame="1"/>
          <w:lang w:eastAsia="ru-RU"/>
        </w:rPr>
        <w:lastRenderedPageBreak/>
        <w:t>ДЕТИ-ВОДИТЕЛИ</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 Именно такие обстоятельства чаще всего способствуют совершению дорожно-транспортного происшествия.</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45490C" w:rsidRPr="0045490C" w:rsidRDefault="0045490C" w:rsidP="0045490C">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45490C">
        <w:rPr>
          <w:rFonts w:ascii="inherit" w:eastAsia="Times New Roman" w:hAnsi="inherit" w:cs="Arial"/>
          <w:b/>
          <w:bCs/>
          <w:caps/>
          <w:color w:val="083A5D"/>
          <w:sz w:val="27"/>
          <w:szCs w:val="27"/>
          <w:lang w:eastAsia="ru-RU"/>
        </w:rPr>
        <w:t>ДЕТИ-ПАССАЖИРЫ</w:t>
      </w:r>
    </w:p>
    <w:p w:rsidR="0045490C" w:rsidRPr="0045490C" w:rsidRDefault="0045490C" w:rsidP="0045490C">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45490C">
        <w:rPr>
          <w:rFonts w:ascii="inherit" w:eastAsia="Times New Roman" w:hAnsi="inherit" w:cs="Arial"/>
          <w:b/>
          <w:bCs/>
          <w:color w:val="083A5D"/>
          <w:sz w:val="24"/>
          <w:szCs w:val="24"/>
          <w:lang w:eastAsia="ru-RU"/>
        </w:rPr>
        <w:t>В общественном транспорте</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2) Вход в маршрутный транспорт можно осуществлять только после полной остановки транспортного средства.</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3) Находясь в салоне общественного транспорта необходимо крепко держаться за поручни.</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6) К выходу следует подготовиться заранее, чтобы не пришлось спешить. Выйдя из транспорта, торопиться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45490C" w:rsidRPr="0045490C" w:rsidRDefault="0045490C" w:rsidP="0045490C">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45490C">
        <w:rPr>
          <w:rFonts w:ascii="inherit" w:eastAsia="Times New Roman" w:hAnsi="inherit" w:cs="Arial"/>
          <w:b/>
          <w:bCs/>
          <w:color w:val="083A5D"/>
          <w:sz w:val="24"/>
          <w:szCs w:val="24"/>
          <w:lang w:eastAsia="ru-RU"/>
        </w:rPr>
        <w:t>В салоне автомашины</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средств для перевозки детей не оберегает их в момент столкновения.</w:t>
      </w:r>
    </w:p>
    <w:p w:rsidR="0045490C" w:rsidRPr="0045490C" w:rsidRDefault="0045490C" w:rsidP="0045490C">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45490C">
        <w:rPr>
          <w:rFonts w:ascii="inherit" w:eastAsia="Times New Roman" w:hAnsi="inherit" w:cs="Arial"/>
          <w:b/>
          <w:bCs/>
          <w:caps/>
          <w:color w:val="083A5D"/>
          <w:sz w:val="27"/>
          <w:szCs w:val="27"/>
          <w:lang w:eastAsia="ru-RU"/>
        </w:rPr>
        <w:t>ПРЕЖДЕ ЧЕМ ОТПРАВИТЬСЯ С РЕБЕНКОМ НА АВТОМАШИНЕ ПОБЕСПОКОЙТЕСЬ О ЕГО БЕЗОПАСНОСТИ:</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2) Строго следуйте инструкции от производителя автомобиля, как и где правильно установить детское кресло, каким образом оно фиксируется.</w:t>
      </w:r>
    </w:p>
    <w:p w:rsidR="0045490C" w:rsidRPr="0045490C" w:rsidRDefault="0045490C" w:rsidP="0045490C">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5490C">
        <w:rPr>
          <w:rFonts w:ascii="inherit" w:eastAsia="Times New Roman" w:hAnsi="inherit" w:cs="Arial"/>
          <w:color w:val="1D1D1D"/>
          <w:sz w:val="21"/>
          <w:szCs w:val="21"/>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45490C" w:rsidRPr="0045490C" w:rsidRDefault="0045490C" w:rsidP="0045490C">
      <w:pPr>
        <w:shd w:val="clear" w:color="auto" w:fill="F9FCFD"/>
        <w:spacing w:after="0" w:line="240" w:lineRule="auto"/>
        <w:textAlignment w:val="baseline"/>
        <w:rPr>
          <w:rFonts w:ascii="Arial" w:eastAsia="Times New Roman" w:hAnsi="Arial" w:cs="Arial"/>
          <w:color w:val="1D1D1D"/>
          <w:sz w:val="21"/>
          <w:szCs w:val="21"/>
          <w:lang w:eastAsia="ru-RU"/>
        </w:rPr>
      </w:pPr>
      <w:r w:rsidRPr="0045490C">
        <w:rPr>
          <w:rFonts w:ascii="inherit" w:eastAsia="Times New Roman" w:hAnsi="inherit" w:cs="Arial"/>
          <w:b/>
          <w:bCs/>
          <w:color w:val="1D1D1D"/>
          <w:sz w:val="21"/>
          <w:szCs w:val="21"/>
          <w:bdr w:val="none" w:sz="0" w:space="0" w:color="auto" w:frame="1"/>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7B1D2F" w:rsidRDefault="007B1D2F"/>
    <w:sectPr w:rsidR="007B1D2F" w:rsidSect="0045490C">
      <w:pgSz w:w="11906" w:h="16838"/>
      <w:pgMar w:top="709"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6B"/>
    <w:rsid w:val="0045490C"/>
    <w:rsid w:val="0052356B"/>
    <w:rsid w:val="007B1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ADFD1-C065-4EA7-B7B2-83A48E34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549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49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549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49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49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5490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549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428167">
      <w:bodyDiv w:val="1"/>
      <w:marLeft w:val="0"/>
      <w:marRight w:val="0"/>
      <w:marTop w:val="0"/>
      <w:marBottom w:val="0"/>
      <w:divBdr>
        <w:top w:val="none" w:sz="0" w:space="0" w:color="auto"/>
        <w:left w:val="none" w:sz="0" w:space="0" w:color="auto"/>
        <w:bottom w:val="none" w:sz="0" w:space="0" w:color="auto"/>
        <w:right w:val="none" w:sz="0" w:space="0" w:color="auto"/>
      </w:divBdr>
      <w:divsChild>
        <w:div w:id="1951429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1435</Words>
  <Characters>8186</Characters>
  <Application>Microsoft Office Word</Application>
  <DocSecurity>0</DocSecurity>
  <Lines>68</Lines>
  <Paragraphs>19</Paragraphs>
  <ScaleCrop>false</ScaleCrop>
  <Company>Microsoft Corporation</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2017-09-27T06:57:00Z</dcterms:created>
  <dcterms:modified xsi:type="dcterms:W3CDTF">2017-09-27T06:58:00Z</dcterms:modified>
</cp:coreProperties>
</file>