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755" w:rsidRDefault="003E31A8" w:rsidP="003E31A8">
      <w:pPr>
        <w:jc w:val="center"/>
        <w:rPr>
          <w:rFonts w:ascii="Times New Roman" w:hAnsi="Times New Roman" w:cs="Times New Roman"/>
          <w:sz w:val="32"/>
        </w:rPr>
      </w:pPr>
      <w:r w:rsidRPr="003E31A8">
        <w:rPr>
          <w:rFonts w:ascii="Times New Roman" w:hAnsi="Times New Roman" w:cs="Times New Roman"/>
          <w:sz w:val="32"/>
        </w:rPr>
        <w:t>Рейтинг участников индивидуального отбора</w:t>
      </w:r>
    </w:p>
    <w:p w:rsidR="003E31A8" w:rsidRDefault="003E31A8" w:rsidP="003E31A8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Гуманитарный профиль</w:t>
      </w:r>
      <w:r w:rsidR="00133642">
        <w:rPr>
          <w:rFonts w:ascii="Times New Roman" w:hAnsi="Times New Roman" w:cs="Times New Roman"/>
          <w:sz w:val="32"/>
        </w:rPr>
        <w:t xml:space="preserve"> (дополнительный набор)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9"/>
        <w:gridCol w:w="2164"/>
        <w:gridCol w:w="1854"/>
        <w:gridCol w:w="2891"/>
        <w:gridCol w:w="2298"/>
      </w:tblGrid>
      <w:tr w:rsidR="003E31A8" w:rsidTr="00A00351">
        <w:tc>
          <w:tcPr>
            <w:tcW w:w="1249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№ п/п</w:t>
            </w:r>
          </w:p>
        </w:tc>
        <w:tc>
          <w:tcPr>
            <w:tcW w:w="216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Личный №</w:t>
            </w:r>
          </w:p>
        </w:tc>
        <w:tc>
          <w:tcPr>
            <w:tcW w:w="185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Суммарный</w:t>
            </w:r>
          </w:p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балл</w:t>
            </w:r>
          </w:p>
        </w:tc>
        <w:tc>
          <w:tcPr>
            <w:tcW w:w="2891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Преимущественное право</w:t>
            </w:r>
          </w:p>
        </w:tc>
        <w:tc>
          <w:tcPr>
            <w:tcW w:w="2298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Рекомендован/не рекомендован</w:t>
            </w:r>
          </w:p>
        </w:tc>
      </w:tr>
      <w:tr w:rsidR="003E31A8" w:rsidTr="00A00351">
        <w:tc>
          <w:tcPr>
            <w:tcW w:w="1249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216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34</w:t>
            </w:r>
          </w:p>
        </w:tc>
        <w:tc>
          <w:tcPr>
            <w:tcW w:w="185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891" w:type="dxa"/>
          </w:tcPr>
          <w:p w:rsidR="003E31A8" w:rsidRPr="003E31A8" w:rsidRDefault="003E31A8" w:rsidP="003E31A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E31A8">
              <w:rPr>
                <w:rFonts w:ascii="Times New Roman" w:hAnsi="Times New Roman" w:cs="Times New Roman"/>
                <w:b/>
                <w:sz w:val="32"/>
              </w:rPr>
              <w:t>+</w:t>
            </w:r>
          </w:p>
        </w:tc>
        <w:tc>
          <w:tcPr>
            <w:tcW w:w="2298" w:type="dxa"/>
          </w:tcPr>
          <w:p w:rsidR="003E31A8" w:rsidRDefault="003E31A8" w:rsidP="003E31A8">
            <w:pPr>
              <w:jc w:val="center"/>
            </w:pPr>
            <w:r w:rsidRPr="00DB2481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3E31A8" w:rsidTr="00A00351">
        <w:tc>
          <w:tcPr>
            <w:tcW w:w="1249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216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44</w:t>
            </w:r>
          </w:p>
        </w:tc>
        <w:tc>
          <w:tcPr>
            <w:tcW w:w="185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51</w:t>
            </w:r>
          </w:p>
        </w:tc>
        <w:tc>
          <w:tcPr>
            <w:tcW w:w="2891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3E31A8" w:rsidRDefault="003E31A8" w:rsidP="003E31A8">
            <w:pPr>
              <w:jc w:val="center"/>
            </w:pPr>
            <w:r w:rsidRPr="00DB2481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3E31A8" w:rsidTr="00A00351">
        <w:tc>
          <w:tcPr>
            <w:tcW w:w="1249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216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42</w:t>
            </w:r>
          </w:p>
        </w:tc>
        <w:tc>
          <w:tcPr>
            <w:tcW w:w="185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31</w:t>
            </w:r>
          </w:p>
        </w:tc>
        <w:tc>
          <w:tcPr>
            <w:tcW w:w="2891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3E31A8" w:rsidRPr="00DB2481" w:rsidRDefault="003E31A8" w:rsidP="003E31A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B2481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3E31A8" w:rsidTr="00A00351">
        <w:tc>
          <w:tcPr>
            <w:tcW w:w="1249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216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43</w:t>
            </w:r>
          </w:p>
        </w:tc>
        <w:tc>
          <w:tcPr>
            <w:tcW w:w="185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</w:t>
            </w:r>
          </w:p>
        </w:tc>
        <w:tc>
          <w:tcPr>
            <w:tcW w:w="2891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3E31A8" w:rsidRDefault="003E31A8" w:rsidP="003E31A8">
            <w:pPr>
              <w:jc w:val="center"/>
            </w:pPr>
            <w:r w:rsidRPr="00DB2481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3E31A8" w:rsidTr="00A00351">
        <w:tc>
          <w:tcPr>
            <w:tcW w:w="1249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216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39</w:t>
            </w:r>
          </w:p>
        </w:tc>
        <w:tc>
          <w:tcPr>
            <w:tcW w:w="185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26</w:t>
            </w:r>
          </w:p>
        </w:tc>
        <w:tc>
          <w:tcPr>
            <w:tcW w:w="2891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3E31A8" w:rsidRDefault="003E31A8" w:rsidP="003E31A8">
            <w:pPr>
              <w:jc w:val="center"/>
            </w:pPr>
            <w:r w:rsidRPr="00DB2481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3E31A8" w:rsidTr="00A00351">
        <w:tc>
          <w:tcPr>
            <w:tcW w:w="1249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216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35</w:t>
            </w:r>
          </w:p>
        </w:tc>
        <w:tc>
          <w:tcPr>
            <w:tcW w:w="185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25</w:t>
            </w:r>
          </w:p>
        </w:tc>
        <w:tc>
          <w:tcPr>
            <w:tcW w:w="2891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3E31A8" w:rsidRDefault="003E31A8" w:rsidP="003E31A8">
            <w:pPr>
              <w:jc w:val="center"/>
            </w:pPr>
            <w:r w:rsidRPr="00DB2481">
              <w:rPr>
                <w:rFonts w:ascii="Times New Roman" w:hAnsi="Times New Roman" w:cs="Times New Roman"/>
                <w:sz w:val="24"/>
                <w:szCs w:val="28"/>
              </w:rPr>
              <w:t>Рекомендован к зачислению</w:t>
            </w:r>
          </w:p>
        </w:tc>
      </w:tr>
      <w:tr w:rsidR="003E31A8" w:rsidTr="00A00351">
        <w:tc>
          <w:tcPr>
            <w:tcW w:w="1249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216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37</w:t>
            </w:r>
          </w:p>
        </w:tc>
        <w:tc>
          <w:tcPr>
            <w:tcW w:w="185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25</w:t>
            </w:r>
          </w:p>
        </w:tc>
        <w:tc>
          <w:tcPr>
            <w:tcW w:w="2891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3E31A8" w:rsidRDefault="003E31A8" w:rsidP="003E31A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DB2481">
              <w:rPr>
                <w:rFonts w:ascii="Times New Roman" w:hAnsi="Times New Roman" w:cs="Times New Roman"/>
                <w:sz w:val="24"/>
                <w:szCs w:val="28"/>
              </w:rPr>
              <w:t>екомендован к зачислению</w:t>
            </w:r>
          </w:p>
        </w:tc>
      </w:tr>
      <w:tr w:rsidR="003E31A8" w:rsidTr="00A00351">
        <w:tc>
          <w:tcPr>
            <w:tcW w:w="1249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216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41</w:t>
            </w:r>
          </w:p>
        </w:tc>
        <w:tc>
          <w:tcPr>
            <w:tcW w:w="185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24</w:t>
            </w:r>
          </w:p>
        </w:tc>
        <w:tc>
          <w:tcPr>
            <w:tcW w:w="2891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3E31A8" w:rsidRDefault="003E31A8" w:rsidP="003E31A8">
            <w:pPr>
              <w:jc w:val="center"/>
            </w:pPr>
            <w:r w:rsidRPr="000E1BAC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A00351" w:rsidTr="00A00351">
        <w:tc>
          <w:tcPr>
            <w:tcW w:w="1249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2164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40</w:t>
            </w:r>
          </w:p>
        </w:tc>
        <w:tc>
          <w:tcPr>
            <w:tcW w:w="1854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</w:p>
        </w:tc>
        <w:tc>
          <w:tcPr>
            <w:tcW w:w="2891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A00351" w:rsidRPr="000E1BAC" w:rsidRDefault="00A00351" w:rsidP="00A003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E1BAC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A00351" w:rsidTr="00A00351">
        <w:tc>
          <w:tcPr>
            <w:tcW w:w="1249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</w:p>
        </w:tc>
        <w:tc>
          <w:tcPr>
            <w:tcW w:w="2164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38</w:t>
            </w:r>
          </w:p>
        </w:tc>
        <w:tc>
          <w:tcPr>
            <w:tcW w:w="1854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18</w:t>
            </w:r>
          </w:p>
        </w:tc>
        <w:tc>
          <w:tcPr>
            <w:tcW w:w="2891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A00351" w:rsidRDefault="00A00351" w:rsidP="00A00351">
            <w:pPr>
              <w:jc w:val="center"/>
            </w:pPr>
            <w:r w:rsidRPr="000E1BAC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A00351" w:rsidTr="00A00351">
        <w:tc>
          <w:tcPr>
            <w:tcW w:w="1249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</w:p>
        </w:tc>
        <w:tc>
          <w:tcPr>
            <w:tcW w:w="2164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36</w:t>
            </w:r>
          </w:p>
        </w:tc>
        <w:tc>
          <w:tcPr>
            <w:tcW w:w="1854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891" w:type="dxa"/>
          </w:tcPr>
          <w:p w:rsidR="00A00351" w:rsidRDefault="00A00351" w:rsidP="00A00351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A00351" w:rsidRDefault="00A00351" w:rsidP="00A00351">
            <w:pPr>
              <w:jc w:val="center"/>
            </w:pPr>
            <w:r w:rsidRPr="000E1BAC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  <w:tr w:rsidR="003E31A8" w:rsidTr="00A00351">
        <w:tc>
          <w:tcPr>
            <w:tcW w:w="1249" w:type="dxa"/>
          </w:tcPr>
          <w:p w:rsidR="003E31A8" w:rsidRDefault="00A00351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  <w:bookmarkStart w:id="0" w:name="_GoBack"/>
            <w:bookmarkEnd w:id="0"/>
          </w:p>
        </w:tc>
        <w:tc>
          <w:tcPr>
            <w:tcW w:w="216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45</w:t>
            </w:r>
          </w:p>
        </w:tc>
        <w:tc>
          <w:tcPr>
            <w:tcW w:w="1854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  <w:tc>
          <w:tcPr>
            <w:tcW w:w="2891" w:type="dxa"/>
          </w:tcPr>
          <w:p w:rsidR="003E31A8" w:rsidRDefault="003E31A8" w:rsidP="003E31A8">
            <w:pPr>
              <w:jc w:val="center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298" w:type="dxa"/>
          </w:tcPr>
          <w:p w:rsidR="003E31A8" w:rsidRDefault="003E31A8" w:rsidP="003E31A8">
            <w:pPr>
              <w:jc w:val="center"/>
            </w:pPr>
            <w:r w:rsidRPr="000E1BAC">
              <w:rPr>
                <w:rFonts w:ascii="Times New Roman" w:hAnsi="Times New Roman" w:cs="Times New Roman"/>
                <w:sz w:val="24"/>
                <w:szCs w:val="28"/>
              </w:rPr>
              <w:t>Не рекомендован к зачислению</w:t>
            </w:r>
          </w:p>
        </w:tc>
      </w:tr>
    </w:tbl>
    <w:p w:rsidR="003E31A8" w:rsidRDefault="003E31A8" w:rsidP="003E31A8">
      <w:pPr>
        <w:jc w:val="center"/>
        <w:rPr>
          <w:rFonts w:ascii="Times New Roman" w:hAnsi="Times New Roman" w:cs="Times New Roman"/>
          <w:sz w:val="32"/>
        </w:rPr>
      </w:pPr>
    </w:p>
    <w:p w:rsidR="003E31A8" w:rsidRPr="003E31A8" w:rsidRDefault="003E31A8" w:rsidP="003E31A8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Протокол предметной комиссии №3 от 10.08.2026</w:t>
      </w:r>
    </w:p>
    <w:sectPr w:rsidR="003E31A8" w:rsidRPr="003E31A8" w:rsidSect="003E31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A8"/>
    <w:rsid w:val="000A3755"/>
    <w:rsid w:val="00133642"/>
    <w:rsid w:val="003E31A8"/>
    <w:rsid w:val="00A0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380E8D4-1D06-4BB7-AE2D-F11B704E0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</dc:creator>
  <cp:keywords/>
  <dc:description/>
  <cp:lastModifiedBy>sekret</cp:lastModifiedBy>
  <cp:revision>3</cp:revision>
  <dcterms:created xsi:type="dcterms:W3CDTF">2026-08-11T03:24:00Z</dcterms:created>
  <dcterms:modified xsi:type="dcterms:W3CDTF">2026-08-12T06:21:00Z</dcterms:modified>
</cp:coreProperties>
</file>